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432F0C" w:rsidRDefault="00DC05B0" w:rsidP="00432F0C">
      <w:pPr>
        <w:pStyle w:val="2"/>
        <w:jc w:val="center"/>
        <w:rPr>
          <w:b/>
          <w:szCs w:val="28"/>
        </w:rPr>
      </w:pPr>
      <w:r w:rsidRPr="00432F0C">
        <w:rPr>
          <w:b/>
          <w:szCs w:val="28"/>
        </w:rPr>
        <w:t>РОССИЙСКАЯ ФЕДЕРАЦИЯ</w:t>
      </w:r>
    </w:p>
    <w:p w:rsidR="00DC05B0" w:rsidRPr="00432F0C" w:rsidRDefault="00DC05B0" w:rsidP="00432F0C">
      <w:pPr>
        <w:pStyle w:val="2"/>
        <w:jc w:val="center"/>
        <w:rPr>
          <w:b/>
          <w:szCs w:val="28"/>
        </w:rPr>
      </w:pPr>
      <w:r w:rsidRPr="00432F0C">
        <w:rPr>
          <w:b/>
          <w:szCs w:val="28"/>
        </w:rPr>
        <w:t>РОСТОВСКАЯ ОБЛАСТЬ</w:t>
      </w:r>
    </w:p>
    <w:p w:rsidR="00DC05B0" w:rsidRPr="00432F0C" w:rsidRDefault="00DC05B0" w:rsidP="00432F0C">
      <w:pPr>
        <w:pStyle w:val="2"/>
        <w:jc w:val="center"/>
        <w:rPr>
          <w:b/>
          <w:szCs w:val="28"/>
        </w:rPr>
      </w:pPr>
      <w:r w:rsidRPr="00432F0C">
        <w:rPr>
          <w:b/>
          <w:szCs w:val="28"/>
        </w:rPr>
        <w:t>МУНИЦИПАЛЬНОЕ ОБРАЗОВАНИЕ</w:t>
      </w:r>
    </w:p>
    <w:p w:rsidR="00DC05B0" w:rsidRPr="00432F0C" w:rsidRDefault="00DC05B0" w:rsidP="00432F0C">
      <w:pPr>
        <w:pStyle w:val="2"/>
        <w:jc w:val="center"/>
        <w:rPr>
          <w:b/>
          <w:szCs w:val="28"/>
        </w:rPr>
      </w:pPr>
      <w:r w:rsidRPr="00432F0C">
        <w:rPr>
          <w:b/>
          <w:szCs w:val="28"/>
        </w:rPr>
        <w:t>«ВЕСЕЛОВСКОЕ  СЕЛЬСКОЕ ПОСЕЛЕНИЕ»</w:t>
      </w:r>
    </w:p>
    <w:p w:rsidR="00DC05B0" w:rsidRPr="00432F0C" w:rsidRDefault="00DC05B0" w:rsidP="00432F0C">
      <w:pPr>
        <w:pStyle w:val="2"/>
        <w:jc w:val="center"/>
        <w:rPr>
          <w:b/>
          <w:szCs w:val="28"/>
        </w:rPr>
      </w:pPr>
    </w:p>
    <w:p w:rsidR="00DC05B0" w:rsidRPr="00432F0C" w:rsidRDefault="00DC05B0" w:rsidP="00432F0C">
      <w:pPr>
        <w:pStyle w:val="2"/>
        <w:jc w:val="center"/>
        <w:rPr>
          <w:b/>
          <w:szCs w:val="28"/>
        </w:rPr>
      </w:pPr>
      <w:r w:rsidRPr="00432F0C">
        <w:rPr>
          <w:b/>
          <w:szCs w:val="28"/>
        </w:rPr>
        <w:t>АДМИНИСТРАЦИЯ ВЕСЕЛОВСКОГО СЕЛЬСКОГО ПОСЕЛЕНИЯ</w:t>
      </w:r>
    </w:p>
    <w:p w:rsidR="00432F0C" w:rsidRPr="00432F0C" w:rsidRDefault="00432F0C" w:rsidP="00432F0C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32F0C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432F0C" w:rsidRDefault="00DC05B0" w:rsidP="00432F0C">
      <w:pPr>
        <w:pStyle w:val="a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432F0C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 13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</w:t>
      </w:r>
      <w:r w:rsidR="002C637C">
        <w:rPr>
          <w:rFonts w:ascii="Times New Roman" w:hAnsi="Times New Roman" w:cs="Times New Roman"/>
          <w:bCs/>
          <w:sz w:val="28"/>
        </w:rPr>
        <w:t>января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 №  </w:t>
      </w:r>
      <w:r>
        <w:rPr>
          <w:rFonts w:ascii="Times New Roman" w:hAnsi="Times New Roman" w:cs="Times New Roman"/>
          <w:bCs/>
          <w:sz w:val="28"/>
        </w:rPr>
        <w:t>3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   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432F0C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F0C">
        <w:rPr>
          <w:rFonts w:ascii="Times New Roman" w:hAnsi="Times New Roman" w:cs="Times New Roman"/>
          <w:b/>
          <w:sz w:val="28"/>
          <w:szCs w:val="28"/>
        </w:rPr>
        <w:t>Об изменении</w:t>
      </w:r>
      <w:r w:rsidR="002C637C" w:rsidRPr="00432F0C">
        <w:rPr>
          <w:rFonts w:ascii="Times New Roman" w:hAnsi="Times New Roman" w:cs="Times New Roman"/>
          <w:b/>
          <w:sz w:val="28"/>
          <w:szCs w:val="28"/>
        </w:rPr>
        <w:t xml:space="preserve"> (присвоении)</w:t>
      </w:r>
      <w:r w:rsidRPr="00432F0C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432F0C" w:rsidRDefault="002C637C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2F0C">
        <w:rPr>
          <w:rFonts w:ascii="Times New Roman" w:hAnsi="Times New Roman" w:cs="Times New Roman"/>
          <w:b/>
          <w:sz w:val="28"/>
          <w:szCs w:val="28"/>
        </w:rPr>
        <w:t>земельным</w:t>
      </w:r>
      <w:proofErr w:type="gramEnd"/>
      <w:r w:rsidRPr="00432F0C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  <w:r w:rsidR="00DC05B0" w:rsidRPr="00432F0C">
        <w:rPr>
          <w:rFonts w:ascii="Times New Roman" w:hAnsi="Times New Roman" w:cs="Times New Roman"/>
          <w:b/>
          <w:sz w:val="28"/>
          <w:szCs w:val="28"/>
        </w:rPr>
        <w:t>с кадастровым</w:t>
      </w:r>
      <w:r w:rsidRPr="00432F0C">
        <w:rPr>
          <w:rFonts w:ascii="Times New Roman" w:hAnsi="Times New Roman" w:cs="Times New Roman"/>
          <w:b/>
          <w:sz w:val="28"/>
          <w:szCs w:val="28"/>
        </w:rPr>
        <w:t>и</w:t>
      </w:r>
      <w:r w:rsidR="00DC05B0" w:rsidRPr="00432F0C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Pr="00432F0C">
        <w:rPr>
          <w:rFonts w:ascii="Times New Roman" w:hAnsi="Times New Roman" w:cs="Times New Roman"/>
          <w:b/>
          <w:sz w:val="28"/>
          <w:szCs w:val="28"/>
        </w:rPr>
        <w:t>а</w:t>
      </w:r>
      <w:r w:rsidR="005662BB" w:rsidRPr="00432F0C">
        <w:rPr>
          <w:rFonts w:ascii="Times New Roman" w:hAnsi="Times New Roman" w:cs="Times New Roman"/>
          <w:b/>
          <w:sz w:val="28"/>
          <w:szCs w:val="28"/>
        </w:rPr>
        <w:t>м</w:t>
      </w:r>
      <w:r w:rsidRPr="00432F0C">
        <w:rPr>
          <w:rFonts w:ascii="Times New Roman" w:hAnsi="Times New Roman" w:cs="Times New Roman"/>
          <w:b/>
          <w:sz w:val="28"/>
          <w:szCs w:val="28"/>
        </w:rPr>
        <w:t>и</w:t>
      </w:r>
    </w:p>
    <w:p w:rsidR="00DC05B0" w:rsidRPr="00432F0C" w:rsidRDefault="005662BB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F0C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432F0C">
        <w:rPr>
          <w:rFonts w:ascii="Times New Roman" w:hAnsi="Times New Roman" w:cs="Times New Roman"/>
          <w:b/>
          <w:sz w:val="28"/>
          <w:szCs w:val="28"/>
        </w:rPr>
        <w:t>600006:457 и 61:09:0600006:428</w:t>
      </w:r>
    </w:p>
    <w:p w:rsidR="00DC05B0" w:rsidRPr="00DC05B0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05B0" w:rsidRPr="00DC05B0" w:rsidRDefault="00DC05B0" w:rsidP="00DC05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Егоровой Е.А., </w:t>
      </w:r>
      <w:r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85935" w:rsidRDefault="00E85935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85935">
        <w:rPr>
          <w:rFonts w:ascii="Times New Roman" w:hAnsi="Times New Roman" w:cs="Times New Roman"/>
          <w:sz w:val="28"/>
          <w:szCs w:val="28"/>
        </w:rPr>
        <w:t>1. Земельному участку из земель сельскохозяйственного назначения с кадастровым номером 61:09:060000</w:t>
      </w:r>
      <w:r>
        <w:rPr>
          <w:rFonts w:ascii="Times New Roman" w:hAnsi="Times New Roman" w:cs="Times New Roman"/>
          <w:sz w:val="28"/>
          <w:szCs w:val="28"/>
        </w:rPr>
        <w:t>6:457</w:t>
      </w:r>
      <w:r w:rsidRPr="00E85935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121800</w:t>
      </w:r>
      <w:r w:rsidRPr="00E85935">
        <w:rPr>
          <w:rFonts w:ascii="Times New Roman" w:hAnsi="Times New Roman" w:cs="Times New Roman"/>
          <w:sz w:val="28"/>
          <w:szCs w:val="28"/>
        </w:rPr>
        <w:t>кв.м., изменить вид разрешенного использования с «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C63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к-з Ленинский путь (невостребованные земельные доли)</w:t>
      </w:r>
      <w:r w:rsidR="002C637C">
        <w:rPr>
          <w:rFonts w:ascii="Times New Roman" w:hAnsi="Times New Roman" w:cs="Times New Roman"/>
          <w:sz w:val="28"/>
          <w:szCs w:val="28"/>
        </w:rPr>
        <w:t>» на «сельскохозяйственное</w:t>
      </w:r>
      <w:r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Pr="00E85935">
        <w:rPr>
          <w:rFonts w:ascii="Times New Roman" w:hAnsi="Times New Roman" w:cs="Times New Roman"/>
          <w:sz w:val="28"/>
          <w:szCs w:val="28"/>
        </w:rPr>
        <w:t>». Указанный земельный участок не относится к сельскохозяйственным угодьям, в том числе к особо ценным продуктивн</w:t>
      </w:r>
      <w:r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2C637C" w:rsidRDefault="002C637C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C637C">
        <w:rPr>
          <w:rFonts w:ascii="Times New Roman" w:hAnsi="Times New Roman" w:cs="Times New Roman"/>
          <w:sz w:val="28"/>
          <w:szCs w:val="28"/>
        </w:rPr>
        <w:t>Земельному участку из земель сельскохозяйственного назначения с кадас</w:t>
      </w:r>
      <w:r>
        <w:rPr>
          <w:rFonts w:ascii="Times New Roman" w:hAnsi="Times New Roman" w:cs="Times New Roman"/>
          <w:sz w:val="28"/>
          <w:szCs w:val="28"/>
        </w:rPr>
        <w:t>тровым номером 61:09:0600006:428 площадью 121801</w:t>
      </w:r>
      <w:r w:rsidRPr="002C637C">
        <w:rPr>
          <w:rFonts w:ascii="Times New Roman" w:hAnsi="Times New Roman" w:cs="Times New Roman"/>
          <w:sz w:val="28"/>
          <w:szCs w:val="28"/>
        </w:rPr>
        <w:t xml:space="preserve">кв.м., </w:t>
      </w:r>
      <w:r>
        <w:rPr>
          <w:rFonts w:ascii="Times New Roman" w:hAnsi="Times New Roman" w:cs="Times New Roman"/>
          <w:sz w:val="28"/>
          <w:szCs w:val="28"/>
        </w:rPr>
        <w:t>присвоить</w:t>
      </w:r>
      <w:r w:rsidRPr="002C637C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«</w:t>
      </w:r>
      <w:r>
        <w:rPr>
          <w:rFonts w:ascii="Times New Roman" w:hAnsi="Times New Roman" w:cs="Times New Roman"/>
          <w:sz w:val="28"/>
          <w:szCs w:val="28"/>
        </w:rPr>
        <w:t>сельскохозяйственное</w:t>
      </w:r>
      <w:r w:rsidRPr="002C637C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2C637C">
        <w:rPr>
          <w:rFonts w:ascii="Times New Roman" w:hAnsi="Times New Roman" w:cs="Times New Roman"/>
          <w:sz w:val="28"/>
          <w:szCs w:val="28"/>
        </w:rPr>
        <w:t>». Указанный земельный участок не относится к сельскохозяйственным угодьям, в том числе к особо ценным продуктивным сельскохозяйственным угодьям.</w:t>
      </w:r>
    </w:p>
    <w:p w:rsidR="00DC05B0" w:rsidRPr="00DC05B0" w:rsidRDefault="002C637C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3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DC05B0" w:rsidRPr="00DC05B0" w:rsidRDefault="002C637C" w:rsidP="00DC05B0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32F0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DC05B0" w:rsidRPr="00DC05B0" w:rsidRDefault="00DC05B0" w:rsidP="00DC05B0">
      <w:pPr>
        <w:pStyle w:val="2"/>
        <w:ind w:left="0" w:firstLine="0"/>
        <w:jc w:val="both"/>
      </w:pPr>
      <w:r w:rsidRPr="00DC05B0">
        <w:t xml:space="preserve">Глава Администрации </w:t>
      </w:r>
    </w:p>
    <w:p w:rsidR="00DC05B0" w:rsidRPr="00DC05B0" w:rsidRDefault="00DC05B0" w:rsidP="00DC05B0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специалист первой категории</w:t>
      </w:r>
    </w:p>
    <w:p w:rsidR="00DC05B0" w:rsidRPr="00DC05B0" w:rsidRDefault="00DC05B0" w:rsidP="002C63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5B0">
        <w:rPr>
          <w:rFonts w:ascii="Times New Roman" w:hAnsi="Times New Roman" w:cs="Times New Roman"/>
        </w:rPr>
        <w:t xml:space="preserve">по вопросам имущественных и земельных отношений </w:t>
      </w:r>
    </w:p>
    <w:p w:rsidR="00501384" w:rsidRPr="00DC05B0" w:rsidRDefault="00501384" w:rsidP="00DC05B0">
      <w:pPr>
        <w:spacing w:after="0"/>
        <w:rPr>
          <w:rFonts w:ascii="Times New Roman" w:hAnsi="Times New Roman" w:cs="Times New Roman"/>
        </w:rPr>
      </w:pPr>
    </w:p>
    <w:sectPr w:rsidR="00501384" w:rsidRPr="00DC05B0" w:rsidSect="00DC05B0">
      <w:pgSz w:w="11906" w:h="16838"/>
      <w:pgMar w:top="851" w:right="1106" w:bottom="56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5B0"/>
    <w:rsid w:val="00235B6E"/>
    <w:rsid w:val="002C637C"/>
    <w:rsid w:val="003D5C3B"/>
    <w:rsid w:val="00432F0C"/>
    <w:rsid w:val="00501384"/>
    <w:rsid w:val="00504803"/>
    <w:rsid w:val="005662BB"/>
    <w:rsid w:val="00B7325A"/>
    <w:rsid w:val="00DC05B0"/>
    <w:rsid w:val="00E85935"/>
    <w:rsid w:val="00E8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2025-01-13T08:06:00Z</cp:lastPrinted>
  <dcterms:created xsi:type="dcterms:W3CDTF">2025-01-13T08:06:00Z</dcterms:created>
  <dcterms:modified xsi:type="dcterms:W3CDTF">2025-01-13T08:06:00Z</dcterms:modified>
</cp:coreProperties>
</file>